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DAE" w:rsidRPr="00432974" w:rsidRDefault="00810387" w:rsidP="00817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SESSÃO EXTRAORDINÁRIA</w:t>
      </w:r>
    </w:p>
    <w:p w:rsidR="00817DAE" w:rsidRDefault="00817DAE" w:rsidP="00817DAE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Refrão Hino Municipal</w:t>
      </w:r>
    </w:p>
    <w:p w:rsidR="0063394D" w:rsidRPr="00432974" w:rsidRDefault="0063394D" w:rsidP="00817DAE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810387" w:rsidRPr="00432974" w:rsidRDefault="00810387" w:rsidP="00810387">
      <w:pPr>
        <w:pStyle w:val="PargrafodaLista"/>
        <w:numPr>
          <w:ilvl w:val="0"/>
          <w:numId w:val="3"/>
        </w:num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INVOCANDO A PROTEÇÃO DE DEUS E HAVENDO QUORAM LEGAL DECLARO ABERTA A SESSÃO EXTRAORDINÁRIA</w:t>
      </w:r>
      <w:r w:rsidR="00432974" w:rsidRPr="00432974">
        <w:rPr>
          <w:rFonts w:ascii="Times New Roman" w:hAnsi="Times New Roman" w:cs="Times New Roman"/>
          <w:b/>
          <w:sz w:val="24"/>
          <w:szCs w:val="24"/>
        </w:rPr>
        <w:t xml:space="preserve"> DO DIA 14 DE JULHO DE 2026</w:t>
      </w:r>
      <w:r w:rsidRPr="00432974">
        <w:rPr>
          <w:rFonts w:ascii="Times New Roman" w:hAnsi="Times New Roman" w:cs="Times New Roman"/>
          <w:b/>
          <w:sz w:val="24"/>
          <w:szCs w:val="24"/>
        </w:rPr>
        <w:t>.</w:t>
      </w:r>
    </w:p>
    <w:p w:rsidR="00810387" w:rsidRDefault="00810387" w:rsidP="00810387">
      <w:pPr>
        <w:pStyle w:val="PargrafodaLista"/>
        <w:ind w:left="862"/>
        <w:rPr>
          <w:rFonts w:ascii="Times New Roman" w:hAnsi="Times New Roman" w:cs="Times New Roman"/>
          <w:b/>
          <w:sz w:val="24"/>
          <w:szCs w:val="24"/>
        </w:rPr>
      </w:pPr>
    </w:p>
    <w:p w:rsidR="00432974" w:rsidRPr="00432974" w:rsidRDefault="00432974" w:rsidP="00810387">
      <w:pPr>
        <w:pStyle w:val="PargrafodaLista"/>
        <w:ind w:left="862"/>
        <w:rPr>
          <w:rFonts w:ascii="Times New Roman" w:hAnsi="Times New Roman" w:cs="Times New Roman"/>
          <w:b/>
          <w:sz w:val="24"/>
          <w:szCs w:val="24"/>
        </w:rPr>
      </w:pPr>
    </w:p>
    <w:p w:rsidR="00810387" w:rsidRDefault="00810387" w:rsidP="00810387">
      <w:pPr>
        <w:pStyle w:val="PargrafodaLista"/>
        <w:numPr>
          <w:ilvl w:val="1"/>
          <w:numId w:val="4"/>
        </w:num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Chamada dos vereadores por ordem alfabética</w:t>
      </w:r>
    </w:p>
    <w:p w:rsidR="00432974" w:rsidRPr="00432974" w:rsidRDefault="00432974" w:rsidP="00432974">
      <w:pPr>
        <w:pStyle w:val="PargrafodaLista"/>
        <w:spacing w:line="259" w:lineRule="auto"/>
        <w:ind w:left="1636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0387">
      <w:pPr>
        <w:pStyle w:val="PargrafodaLista"/>
        <w:ind w:left="993"/>
        <w:rPr>
          <w:rFonts w:ascii="Times New Roman" w:hAnsi="Times New Roman" w:cs="Times New Roman"/>
          <w:b/>
          <w:sz w:val="24"/>
          <w:szCs w:val="24"/>
        </w:rPr>
      </w:pPr>
    </w:p>
    <w:p w:rsidR="00810387" w:rsidRPr="00432974" w:rsidRDefault="00810387" w:rsidP="00810387">
      <w:pPr>
        <w:pStyle w:val="PargrafodaLista"/>
        <w:numPr>
          <w:ilvl w:val="0"/>
          <w:numId w:val="3"/>
        </w:numPr>
        <w:spacing w:line="259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LEITURA DA PAUTA.</w:t>
      </w:r>
    </w:p>
    <w:p w:rsidR="00817DAE" w:rsidRPr="00432974" w:rsidRDefault="00817DAE" w:rsidP="00817DAE">
      <w:pPr>
        <w:pStyle w:val="PargrafodaLista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0387">
      <w:pPr>
        <w:pStyle w:val="PargrafodaLista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DISCUSSÃO E VOTAÇÃO DA ATA:</w:t>
      </w:r>
      <w:r w:rsidR="00432974" w:rsidRPr="00432974">
        <w:rPr>
          <w:rFonts w:ascii="Times New Roman" w:hAnsi="Times New Roman" w:cs="Times New Roman"/>
          <w:b/>
          <w:sz w:val="24"/>
          <w:szCs w:val="24"/>
        </w:rPr>
        <w:t xml:space="preserve"> Nº 016/2026 da sessão ordinária do dia 22 de jun</w:t>
      </w:r>
      <w:bookmarkStart w:id="0" w:name="_GoBack"/>
      <w:bookmarkEnd w:id="0"/>
      <w:r w:rsidR="00432974" w:rsidRPr="00432974">
        <w:rPr>
          <w:rFonts w:ascii="Times New Roman" w:hAnsi="Times New Roman" w:cs="Times New Roman"/>
          <w:b/>
          <w:sz w:val="24"/>
          <w:szCs w:val="24"/>
        </w:rPr>
        <w:t>ho de 2026</w:t>
      </w:r>
      <w:r w:rsidRPr="00432974">
        <w:rPr>
          <w:rFonts w:ascii="Times New Roman" w:hAnsi="Times New Roman" w:cs="Times New Roman"/>
          <w:b/>
          <w:sz w:val="24"/>
          <w:szCs w:val="24"/>
        </w:rPr>
        <w:t>.</w:t>
      </w:r>
    </w:p>
    <w:p w:rsidR="00817DAE" w:rsidRPr="00432974" w:rsidRDefault="00817DAE" w:rsidP="00817DAE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7DAE">
      <w:pPr>
        <w:pStyle w:val="PargrafodaLista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7DAE">
      <w:pPr>
        <w:pStyle w:val="PargrafodaLista"/>
        <w:numPr>
          <w:ilvl w:val="0"/>
          <w:numId w:val="1"/>
        </w:numPr>
        <w:ind w:left="993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 xml:space="preserve">ORDEM DO DIA: </w:t>
      </w:r>
    </w:p>
    <w:p w:rsidR="00432974" w:rsidRPr="00432974" w:rsidRDefault="00432974" w:rsidP="00432974">
      <w:pPr>
        <w:pStyle w:val="PargrafodaLista"/>
        <w:ind w:left="993"/>
        <w:rPr>
          <w:rFonts w:ascii="Times New Roman" w:hAnsi="Times New Roman" w:cs="Times New Roman"/>
          <w:b/>
          <w:sz w:val="24"/>
          <w:szCs w:val="24"/>
        </w:rPr>
      </w:pPr>
    </w:p>
    <w:p w:rsidR="00432974" w:rsidRPr="00432974" w:rsidRDefault="00432974" w:rsidP="00432974">
      <w:pPr>
        <w:pStyle w:val="PargrafodaLista"/>
        <w:ind w:left="993"/>
        <w:rPr>
          <w:rFonts w:ascii="Times New Roman" w:hAnsi="Times New Roman" w:cs="Times New Roman"/>
          <w:b/>
          <w:sz w:val="24"/>
          <w:szCs w:val="24"/>
        </w:rPr>
      </w:pPr>
    </w:p>
    <w:p w:rsidR="00817DAE" w:rsidRDefault="00432974" w:rsidP="00432974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PROJETO DE LEI Nº 045/2026</w:t>
      </w:r>
      <w:r w:rsidRPr="00432974">
        <w:rPr>
          <w:rFonts w:ascii="Times New Roman" w:hAnsi="Times New Roman" w:cs="Times New Roman"/>
          <w:sz w:val="24"/>
          <w:szCs w:val="24"/>
        </w:rPr>
        <w:t>- autoriza o Poder Executivo Municipal a receber em doação fração de terras destinada à abertura de via pública, denominada Rua Artur Mariani, autoriza a implantação da infraestrutura necessária e dá outras providências.</w:t>
      </w:r>
    </w:p>
    <w:p w:rsidR="0000624F" w:rsidRPr="0000624F" w:rsidRDefault="0000624F" w:rsidP="0000624F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00624F" w:rsidRPr="0000624F" w:rsidRDefault="0000624F" w:rsidP="0000624F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006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046/2026- </w:t>
      </w:r>
      <w:r w:rsidRPr="0000624F">
        <w:rPr>
          <w:rFonts w:ascii="Times New Roman" w:hAnsi="Times New Roman" w:cs="Times New Roman"/>
          <w:bCs/>
          <w:sz w:val="24"/>
          <w:szCs w:val="24"/>
        </w:rPr>
        <w:t>define e caracteriza situação de excepcional interesse público, autoriza a contratação de pessoal por tempo determinado para atende</w:t>
      </w:r>
      <w:r>
        <w:rPr>
          <w:rFonts w:ascii="Times New Roman" w:hAnsi="Times New Roman" w:cs="Times New Roman"/>
          <w:bCs/>
          <w:sz w:val="24"/>
          <w:szCs w:val="24"/>
        </w:rPr>
        <w:t>r à necessidade temporária, e dá</w:t>
      </w:r>
      <w:r w:rsidRPr="0000624F">
        <w:rPr>
          <w:rFonts w:ascii="Times New Roman" w:hAnsi="Times New Roman" w:cs="Times New Roman"/>
          <w:bCs/>
          <w:sz w:val="24"/>
          <w:szCs w:val="24"/>
        </w:rPr>
        <w:t xml:space="preserve"> outras pro</w:t>
      </w:r>
      <w:r>
        <w:rPr>
          <w:rFonts w:ascii="Times New Roman" w:hAnsi="Times New Roman" w:cs="Times New Roman"/>
          <w:bCs/>
          <w:sz w:val="24"/>
          <w:szCs w:val="24"/>
        </w:rPr>
        <w:t>vidê</w:t>
      </w:r>
      <w:r w:rsidRPr="0000624F">
        <w:rPr>
          <w:rFonts w:ascii="Times New Roman" w:hAnsi="Times New Roman" w:cs="Times New Roman"/>
          <w:bCs/>
          <w:sz w:val="24"/>
          <w:szCs w:val="24"/>
        </w:rPr>
        <w:t>ncias.</w:t>
      </w:r>
    </w:p>
    <w:p w:rsidR="0000624F" w:rsidRPr="00432974" w:rsidRDefault="0000624F" w:rsidP="00432974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432974" w:rsidRPr="00432974" w:rsidRDefault="00432974" w:rsidP="00432974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432974" w:rsidRPr="00432974" w:rsidRDefault="00432974" w:rsidP="00432974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5B63D9" w:rsidRPr="00432974" w:rsidRDefault="00817DAE" w:rsidP="00BA30EC">
      <w:pPr>
        <w:pStyle w:val="PargrafodaLista"/>
        <w:numPr>
          <w:ilvl w:val="0"/>
          <w:numId w:val="1"/>
        </w:numPr>
        <w:ind w:left="709"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ENCERRAMENTO</w:t>
      </w:r>
    </w:p>
    <w:sectPr w:rsidR="005B63D9" w:rsidRPr="00432974" w:rsidSect="00432974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D2B6B"/>
    <w:multiLevelType w:val="hybridMultilevel"/>
    <w:tmpl w:val="C9DCA8C2"/>
    <w:lvl w:ilvl="0" w:tplc="4516D6AA">
      <w:start w:val="1"/>
      <w:numFmt w:val="decimal"/>
      <w:lvlText w:val="%1-"/>
      <w:lvlJc w:val="left"/>
      <w:pPr>
        <w:ind w:left="862" w:hanging="360"/>
      </w:pPr>
    </w:lvl>
    <w:lvl w:ilvl="1" w:tplc="04160019">
      <w:start w:val="1"/>
      <w:numFmt w:val="lowerLetter"/>
      <w:lvlText w:val="%2."/>
      <w:lvlJc w:val="left"/>
      <w:pPr>
        <w:ind w:left="1582" w:hanging="360"/>
      </w:pPr>
    </w:lvl>
    <w:lvl w:ilvl="2" w:tplc="0416001B">
      <w:start w:val="1"/>
      <w:numFmt w:val="lowerRoman"/>
      <w:lvlText w:val="%3."/>
      <w:lvlJc w:val="right"/>
      <w:pPr>
        <w:ind w:left="2302" w:hanging="180"/>
      </w:pPr>
    </w:lvl>
    <w:lvl w:ilvl="3" w:tplc="0416000F">
      <w:start w:val="1"/>
      <w:numFmt w:val="decimal"/>
      <w:lvlText w:val="%4."/>
      <w:lvlJc w:val="left"/>
      <w:pPr>
        <w:ind w:left="3022" w:hanging="360"/>
      </w:pPr>
    </w:lvl>
    <w:lvl w:ilvl="4" w:tplc="04160019">
      <w:start w:val="1"/>
      <w:numFmt w:val="lowerLetter"/>
      <w:lvlText w:val="%5."/>
      <w:lvlJc w:val="left"/>
      <w:pPr>
        <w:ind w:left="3742" w:hanging="360"/>
      </w:pPr>
    </w:lvl>
    <w:lvl w:ilvl="5" w:tplc="0416001B">
      <w:start w:val="1"/>
      <w:numFmt w:val="lowerRoman"/>
      <w:lvlText w:val="%6."/>
      <w:lvlJc w:val="right"/>
      <w:pPr>
        <w:ind w:left="4462" w:hanging="180"/>
      </w:pPr>
    </w:lvl>
    <w:lvl w:ilvl="6" w:tplc="0416000F">
      <w:start w:val="1"/>
      <w:numFmt w:val="decimal"/>
      <w:lvlText w:val="%7."/>
      <w:lvlJc w:val="left"/>
      <w:pPr>
        <w:ind w:left="5182" w:hanging="360"/>
      </w:pPr>
    </w:lvl>
    <w:lvl w:ilvl="7" w:tplc="04160019">
      <w:start w:val="1"/>
      <w:numFmt w:val="lowerLetter"/>
      <w:lvlText w:val="%8."/>
      <w:lvlJc w:val="left"/>
      <w:pPr>
        <w:ind w:left="5902" w:hanging="360"/>
      </w:pPr>
    </w:lvl>
    <w:lvl w:ilvl="8" w:tplc="0416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A92072C"/>
    <w:multiLevelType w:val="multilevel"/>
    <w:tmpl w:val="B9CA1E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3272" w:hanging="720"/>
      </w:pPr>
    </w:lvl>
    <w:lvl w:ilvl="3">
      <w:start w:val="1"/>
      <w:numFmt w:val="decimal"/>
      <w:lvlText w:val="%1.%2.%3.%4"/>
      <w:lvlJc w:val="left"/>
      <w:pPr>
        <w:ind w:left="4548" w:hanging="720"/>
      </w:pPr>
    </w:lvl>
    <w:lvl w:ilvl="4">
      <w:start w:val="1"/>
      <w:numFmt w:val="decimal"/>
      <w:lvlText w:val="%1.%2.%3.%4.%5"/>
      <w:lvlJc w:val="left"/>
      <w:pPr>
        <w:ind w:left="6184" w:hanging="1080"/>
      </w:pPr>
    </w:lvl>
    <w:lvl w:ilvl="5">
      <w:start w:val="1"/>
      <w:numFmt w:val="decimal"/>
      <w:lvlText w:val="%1.%2.%3.%4.%5.%6"/>
      <w:lvlJc w:val="left"/>
      <w:pPr>
        <w:ind w:left="7460" w:hanging="1080"/>
      </w:pPr>
    </w:lvl>
    <w:lvl w:ilvl="6">
      <w:start w:val="1"/>
      <w:numFmt w:val="decimal"/>
      <w:lvlText w:val="%1.%2.%3.%4.%5.%6.%7"/>
      <w:lvlJc w:val="left"/>
      <w:pPr>
        <w:ind w:left="9096" w:hanging="1440"/>
      </w:pPr>
    </w:lvl>
    <w:lvl w:ilvl="7">
      <w:start w:val="1"/>
      <w:numFmt w:val="decimal"/>
      <w:lvlText w:val="%1.%2.%3.%4.%5.%6.%7.%8"/>
      <w:lvlJc w:val="left"/>
      <w:pPr>
        <w:ind w:left="10372" w:hanging="1440"/>
      </w:pPr>
    </w:lvl>
    <w:lvl w:ilvl="8">
      <w:start w:val="1"/>
      <w:numFmt w:val="decimal"/>
      <w:lvlText w:val="%1.%2.%3.%4.%5.%6.%7.%8.%9"/>
      <w:lvlJc w:val="left"/>
      <w:pPr>
        <w:ind w:left="12008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AE"/>
    <w:rsid w:val="0000624F"/>
    <w:rsid w:val="00432974"/>
    <w:rsid w:val="005B63D9"/>
    <w:rsid w:val="0063394D"/>
    <w:rsid w:val="00810387"/>
    <w:rsid w:val="00817DAE"/>
    <w:rsid w:val="00BA30EC"/>
    <w:rsid w:val="00E5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7CCF9-E9AE-4377-AAAF-C8C871BD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DAE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7DA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3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5</cp:revision>
  <cp:lastPrinted>2026-07-14T18:36:00Z</cp:lastPrinted>
  <dcterms:created xsi:type="dcterms:W3CDTF">2026-07-10T17:53:00Z</dcterms:created>
  <dcterms:modified xsi:type="dcterms:W3CDTF">2026-07-14T18:37:00Z</dcterms:modified>
</cp:coreProperties>
</file>